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Комитета по управлению имуществом Златоустовского городского округа </w:t>
      </w:r>
      <w:r>
        <w:rPr>
          <w:bCs/>
          <w:sz w:val="24"/>
          <w:szCs w:val="24"/>
        </w:rPr>
        <w:t>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CC5C6E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CC5C6E">
          <w:rPr>
            <w:sz w:val="24"/>
            <w:szCs w:val="24"/>
          </w:rPr>
          <w:t>населенных пунктов</w:t>
        </w:r>
        <w:r w:rsidR="0045600C" w:rsidRPr="00CC5C6E">
          <w:rPr>
            <w:sz w:val="24"/>
            <w:szCs w:val="24"/>
          </w:rPr>
          <w:t xml:space="preserve"> с кадастровым номером </w:t>
        </w:r>
        <w:r w:rsidR="00E90E92" w:rsidRPr="00CC5C6E">
          <w:rPr>
            <w:sz w:val="24"/>
            <w:szCs w:val="24"/>
          </w:rPr>
          <w:t>___________________   площадью _____</w:t>
        </w:r>
        <w:r w:rsidR="0045600C" w:rsidRPr="00CC5C6E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CC5C6E">
          <w:rPr>
            <w:sz w:val="24"/>
            <w:szCs w:val="24"/>
          </w:rPr>
          <w:t>_____________________________________________________________</w:t>
        </w:r>
        <w:r w:rsidR="0045600C" w:rsidRPr="00CC5C6E">
          <w:rPr>
            <w:sz w:val="24"/>
            <w:szCs w:val="24"/>
          </w:rPr>
          <w:t xml:space="preserve">. </w:t>
        </w:r>
        <w:r w:rsidR="00267840" w:rsidRPr="00CC5C6E">
          <w:rPr>
            <w:sz w:val="24"/>
            <w:szCs w:val="24"/>
          </w:rPr>
          <w:t>Вид разрешенного</w:t>
        </w:r>
        <w:r w:rsidR="0045600C" w:rsidRPr="00CC5C6E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CC5C6E">
          <w:rPr>
            <w:sz w:val="24"/>
            <w:szCs w:val="24"/>
          </w:rPr>
          <w:t>___________________________</w:t>
        </w:r>
      </w:fldSimple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CC5C6E">
          <w:rPr>
            <w:b/>
            <w:sz w:val="24"/>
            <w:szCs w:val="24"/>
          </w:rPr>
          <w:t xml:space="preserve">Протокола </w:t>
        </w:r>
        <w:r w:rsidR="00267840" w:rsidRPr="00CC5C6E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CC5C6E">
          <w:rPr>
            <w:b/>
            <w:sz w:val="24"/>
            <w:szCs w:val="24"/>
          </w:rPr>
          <w:t>приема заявок на участие в аукционе</w:t>
        </w:r>
        <w:r w:rsidR="00267840" w:rsidRPr="00CC5C6E">
          <w:rPr>
            <w:b/>
            <w:sz w:val="24"/>
            <w:szCs w:val="24"/>
          </w:rPr>
          <w:t>)</w:t>
        </w:r>
        <w:r w:rsidR="0045600C" w:rsidRPr="00CC5C6E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CC5C6E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CC5C6E">
          <w:rPr>
            <w:b/>
            <w:sz w:val="24"/>
            <w:szCs w:val="24"/>
          </w:rPr>
          <w:t xml:space="preserve"> от </w:t>
        </w:r>
        <w:r w:rsidR="00E90E92" w:rsidRPr="00CC5C6E">
          <w:rPr>
            <w:b/>
            <w:sz w:val="24"/>
            <w:szCs w:val="24"/>
          </w:rPr>
          <w:t>__________</w:t>
        </w:r>
        <w:r w:rsidR="0045600C" w:rsidRPr="00CC5C6E">
          <w:rPr>
            <w:b/>
            <w:sz w:val="24"/>
            <w:szCs w:val="24"/>
          </w:rPr>
          <w:t xml:space="preserve">г.  </w:t>
        </w:r>
      </w:fldSimple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CC5C6E">
          <w:rPr>
            <w:b/>
            <w:sz w:val="24"/>
            <w:szCs w:val="24"/>
          </w:rPr>
          <w:t>______</w:t>
        </w:r>
        <w:r w:rsidR="0045600C" w:rsidRPr="00CC5C6E">
          <w:rPr>
            <w:b/>
            <w:sz w:val="24"/>
            <w:szCs w:val="24"/>
          </w:rPr>
          <w:t>месяцев</w:t>
        </w:r>
      </w:fldSimple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8A3F1F" w:rsidRPr="008A3F1F" w:rsidRDefault="00F7683E" w:rsidP="008A3F1F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2841F7">
        <w:rPr>
          <w:b/>
          <w:color w:val="000000"/>
          <w:sz w:val="24"/>
          <w:szCs w:val="24"/>
        </w:rPr>
        <w:t>О</w:t>
      </w:r>
      <w:r w:rsidRPr="00CC5C6E">
        <w:rPr>
          <w:b/>
          <w:color w:val="000000"/>
          <w:sz w:val="24"/>
          <w:szCs w:val="24"/>
        </w:rPr>
        <w:t>граничения</w:t>
      </w:r>
      <w:r w:rsidR="002841F7">
        <w:rPr>
          <w:b/>
          <w:color w:val="000000"/>
          <w:sz w:val="24"/>
          <w:szCs w:val="24"/>
        </w:rPr>
        <w:t xml:space="preserve">, обременения: </w:t>
      </w:r>
      <w:r w:rsidR="008A3F1F" w:rsidRPr="008A3F1F">
        <w:rPr>
          <w:b/>
          <w:color w:val="000000"/>
          <w:sz w:val="24"/>
          <w:szCs w:val="24"/>
        </w:rPr>
        <w:t>1.</w:t>
      </w:r>
      <w:r w:rsidR="008A3F1F" w:rsidRPr="008A3F1F">
        <w:rPr>
          <w:b/>
          <w:color w:val="000000"/>
          <w:sz w:val="24"/>
          <w:szCs w:val="24"/>
        </w:rPr>
        <w:tab/>
        <w:t>Земельный участок находится в зоне затопления территории ЗГО, прилегающая к р. Ай. Реестровый номер границы: 74:25-6.1681.</w:t>
      </w:r>
    </w:p>
    <w:p w:rsidR="00794365" w:rsidRDefault="008A3F1F" w:rsidP="008A3F1F">
      <w:pPr>
        <w:widowControl/>
        <w:jc w:val="both"/>
        <w:rPr>
          <w:b/>
          <w:color w:val="000000"/>
          <w:sz w:val="24"/>
          <w:szCs w:val="24"/>
        </w:rPr>
      </w:pPr>
      <w:r w:rsidRPr="008A3F1F">
        <w:rPr>
          <w:b/>
          <w:color w:val="000000"/>
          <w:sz w:val="24"/>
          <w:szCs w:val="24"/>
        </w:rPr>
        <w:t>2.</w:t>
      </w:r>
      <w:r w:rsidRPr="008A3F1F">
        <w:rPr>
          <w:b/>
          <w:color w:val="000000"/>
          <w:sz w:val="24"/>
          <w:szCs w:val="24"/>
        </w:rPr>
        <w:tab/>
        <w:t>Земельный участо</w:t>
      </w:r>
      <w:bookmarkStart w:id="0" w:name="_GoBack"/>
      <w:bookmarkEnd w:id="0"/>
      <w:r w:rsidRPr="008A3F1F">
        <w:rPr>
          <w:b/>
          <w:color w:val="000000"/>
          <w:sz w:val="24"/>
          <w:szCs w:val="24"/>
        </w:rPr>
        <w:t>к находится в водоохранной зоне реки Ай на территории ЗГО. Реестровый номер границы: 74:25-6.1750.</w:t>
      </w:r>
    </w:p>
    <w:p w:rsidR="00E27E83" w:rsidRPr="00CC5C6E" w:rsidRDefault="00E27E83" w:rsidP="00794365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>П</w:t>
      </w:r>
      <w:r>
        <w:rPr>
          <w:noProof/>
        </w:rPr>
        <w:t>редседател</w:t>
      </w:r>
      <w:r>
        <w:rPr>
          <w:noProof/>
        </w:rPr>
        <w:t xml:space="preserve">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CB3DB8" w:rsidP="00CC5C6E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1F7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94365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A3F1F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8EB38A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FF771-4FA4-40EE-97AD-ADE1C3F6A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2464</Words>
  <Characters>14050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2025-09-01T09:24:00Z</dcterms:created>
  <dcterms:modified xsi:type="dcterms:W3CDTF">2025-09-01T09:24:00Z</dcterms:modified>
</cp:coreProperties>
</file>